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E75E8">
      <w:pPr>
        <w:rPr>
          <w:rFonts w:hint="eastAsia" w:ascii="仿宋" w:hAnsi="仿宋" w:eastAsia="仿宋"/>
        </w:rPr>
      </w:pPr>
      <w:bookmarkStart w:id="0" w:name="_GoBack"/>
      <w:bookmarkEnd w:id="0"/>
      <w:r>
        <w:rPr>
          <w:rFonts w:hint="eastAsia" w:ascii="仿宋" w:hAnsi="仿宋" w:eastAsia="仿宋"/>
          <w:sz w:val="28"/>
          <w:szCs w:val="28"/>
        </w:rPr>
        <w:t>附件</w:t>
      </w:r>
      <w:r>
        <w:rPr>
          <w:rFonts w:ascii="仿宋" w:hAnsi="仿宋" w:eastAsia="仿宋"/>
          <w:sz w:val="28"/>
          <w:szCs w:val="28"/>
        </w:rPr>
        <w:t>2</w:t>
      </w:r>
      <w:r>
        <w:rPr>
          <w:rFonts w:hint="eastAsia" w:ascii="仿宋" w:hAnsi="仿宋" w:eastAsia="仿宋"/>
          <w:sz w:val="28"/>
          <w:szCs w:val="28"/>
        </w:rPr>
        <w:t>：</w:t>
      </w:r>
    </w:p>
    <w:p w14:paraId="7C580E05">
      <w:pPr>
        <w:jc w:val="center"/>
        <w:rPr>
          <w:rFonts w:ascii="仿宋" w:hAnsi="仿宋" w:eastAsia="仿宋"/>
        </w:rPr>
      </w:pPr>
      <w:r>
        <w:rPr>
          <w:rFonts w:hint="eastAsia" w:ascii="仿宋" w:hAnsi="仿宋" w:eastAsia="仿宋"/>
          <w:b/>
          <w:bCs/>
          <w:sz w:val="30"/>
          <w:szCs w:val="30"/>
        </w:rPr>
        <w:t>上海市棋牌项目青少年运动员代表资格变更协议书</w:t>
      </w:r>
    </w:p>
    <w:tbl>
      <w:tblPr>
        <w:tblStyle w:val="2"/>
        <w:tblW w:w="9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7"/>
        <w:gridCol w:w="1257"/>
        <w:gridCol w:w="1117"/>
        <w:gridCol w:w="699"/>
        <w:gridCol w:w="278"/>
        <w:gridCol w:w="558"/>
        <w:gridCol w:w="1257"/>
        <w:gridCol w:w="2657"/>
      </w:tblGrid>
      <w:tr w14:paraId="43BE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500" w:type="dxa"/>
            <w:gridSpan w:val="8"/>
            <w:tcBorders>
              <w:bottom w:val="single" w:color="auto" w:sz="4" w:space="0"/>
            </w:tcBorders>
            <w:vAlign w:val="center"/>
          </w:tcPr>
          <w:p w14:paraId="44C6B732">
            <w:pPr>
              <w:spacing w:line="240" w:lineRule="exact"/>
              <w:rPr>
                <w:rFonts w:ascii="仿宋" w:hAnsi="仿宋" w:eastAsia="仿宋" w:cs="宋体"/>
                <w:sz w:val="24"/>
              </w:rPr>
            </w:pPr>
            <w:r>
              <w:rPr>
                <w:rFonts w:hint="eastAsia" w:ascii="仿宋" w:hAnsi="仿宋" w:eastAsia="仿宋" w:cs="宋体"/>
                <w:sz w:val="24"/>
              </w:rPr>
              <w:t>甲方（原注册单位）名称：</w:t>
            </w:r>
            <w:r>
              <w:rPr>
                <w:rFonts w:ascii="仿宋" w:hAnsi="仿宋" w:eastAsia="仿宋" w:cs="宋体"/>
                <w:sz w:val="24"/>
              </w:rPr>
              <w:t>______________________（区体育局）</w:t>
            </w:r>
          </w:p>
        </w:tc>
      </w:tr>
      <w:tr w14:paraId="5131B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500" w:type="dxa"/>
            <w:gridSpan w:val="8"/>
            <w:tcBorders>
              <w:top w:val="single" w:color="auto" w:sz="4" w:space="0"/>
            </w:tcBorders>
            <w:vAlign w:val="center"/>
          </w:tcPr>
          <w:p w14:paraId="341E2ABD">
            <w:pPr>
              <w:spacing w:line="240" w:lineRule="exact"/>
              <w:rPr>
                <w:rFonts w:ascii="仿宋" w:hAnsi="仿宋" w:eastAsia="仿宋" w:cs="宋体"/>
                <w:sz w:val="24"/>
              </w:rPr>
            </w:pPr>
            <w:r>
              <w:rPr>
                <w:rFonts w:hint="eastAsia" w:ascii="仿宋" w:hAnsi="仿宋" w:eastAsia="仿宋" w:cs="宋体"/>
                <w:sz w:val="24"/>
              </w:rPr>
              <w:t>乙方（现注册单位）名称：</w:t>
            </w:r>
            <w:r>
              <w:rPr>
                <w:rFonts w:ascii="仿宋" w:hAnsi="仿宋" w:eastAsia="仿宋" w:cs="宋体"/>
                <w:sz w:val="24"/>
              </w:rPr>
              <w:t>______________________（区体育局）</w:t>
            </w:r>
          </w:p>
        </w:tc>
      </w:tr>
      <w:tr w14:paraId="4199E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500" w:type="dxa"/>
            <w:gridSpan w:val="8"/>
            <w:tcBorders>
              <w:top w:val="single" w:color="auto" w:sz="4" w:space="0"/>
            </w:tcBorders>
            <w:vAlign w:val="center"/>
          </w:tcPr>
          <w:p w14:paraId="04CB40EE">
            <w:pPr>
              <w:spacing w:line="240" w:lineRule="exact"/>
              <w:rPr>
                <w:rFonts w:ascii="仿宋" w:hAnsi="仿宋" w:eastAsia="仿宋" w:cs="宋体"/>
                <w:sz w:val="24"/>
              </w:rPr>
            </w:pPr>
            <w:r>
              <w:rPr>
                <w:rFonts w:hint="eastAsia" w:ascii="仿宋" w:hAnsi="仿宋" w:eastAsia="仿宋" w:cs="宋体"/>
                <w:sz w:val="24"/>
              </w:rPr>
              <w:t>丙方（运动员）姓名：</w:t>
            </w:r>
            <w:r>
              <w:rPr>
                <w:rFonts w:ascii="仿宋" w:hAnsi="仿宋" w:eastAsia="仿宋" w:cs="宋体"/>
                <w:sz w:val="24"/>
              </w:rPr>
              <w:t xml:space="preserve">__________________   </w:t>
            </w:r>
            <w:r>
              <w:rPr>
                <w:rFonts w:hint="eastAsia" w:ascii="仿宋" w:hAnsi="仿宋" w:eastAsia="仿宋" w:cs="宋体"/>
                <w:sz w:val="24"/>
              </w:rPr>
              <w:t>法定监护人姓名：</w:t>
            </w:r>
            <w:r>
              <w:rPr>
                <w:rFonts w:ascii="仿宋" w:hAnsi="仿宋" w:eastAsia="仿宋" w:cs="宋体"/>
                <w:sz w:val="24"/>
              </w:rPr>
              <w:t>_________________</w:t>
            </w:r>
          </w:p>
        </w:tc>
      </w:tr>
      <w:tr w14:paraId="405D1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677" w:type="dxa"/>
            <w:vMerge w:val="restart"/>
            <w:vAlign w:val="center"/>
          </w:tcPr>
          <w:p w14:paraId="22865C9F">
            <w:pPr>
              <w:jc w:val="center"/>
              <w:rPr>
                <w:rFonts w:ascii="仿宋" w:hAnsi="仿宋" w:eastAsia="仿宋" w:cs="宋体"/>
                <w:sz w:val="24"/>
              </w:rPr>
            </w:pPr>
            <w:r>
              <w:rPr>
                <w:rFonts w:hint="eastAsia" w:ascii="仿宋" w:hAnsi="仿宋" w:eastAsia="仿宋" w:cs="宋体"/>
                <w:sz w:val="24"/>
              </w:rPr>
              <w:t>注册变更运动员（丙方）基本信息</w:t>
            </w:r>
          </w:p>
        </w:tc>
        <w:tc>
          <w:tcPr>
            <w:tcW w:w="1257" w:type="dxa"/>
            <w:tcBorders>
              <w:bottom w:val="single" w:color="auto" w:sz="4" w:space="0"/>
              <w:right w:val="single" w:color="auto" w:sz="4" w:space="0"/>
            </w:tcBorders>
            <w:vAlign w:val="center"/>
          </w:tcPr>
          <w:p w14:paraId="22D814BB">
            <w:pPr>
              <w:jc w:val="center"/>
              <w:rPr>
                <w:rFonts w:ascii="仿宋" w:hAnsi="仿宋" w:eastAsia="仿宋" w:cs="宋体"/>
                <w:sz w:val="24"/>
              </w:rPr>
            </w:pPr>
            <w:r>
              <w:rPr>
                <w:rFonts w:hint="eastAsia" w:ascii="仿宋" w:hAnsi="仿宋" w:eastAsia="仿宋" w:cs="宋体"/>
                <w:sz w:val="24"/>
              </w:rPr>
              <w:t>姓    名</w:t>
            </w:r>
          </w:p>
        </w:tc>
        <w:tc>
          <w:tcPr>
            <w:tcW w:w="1117" w:type="dxa"/>
            <w:tcBorders>
              <w:left w:val="single" w:color="auto" w:sz="4" w:space="0"/>
              <w:bottom w:val="single" w:color="auto" w:sz="4" w:space="0"/>
              <w:right w:val="single" w:color="auto" w:sz="4" w:space="0"/>
            </w:tcBorders>
            <w:vAlign w:val="center"/>
          </w:tcPr>
          <w:p w14:paraId="5585D907">
            <w:pPr>
              <w:jc w:val="center"/>
              <w:rPr>
                <w:rFonts w:ascii="仿宋" w:hAnsi="仿宋" w:eastAsia="仿宋" w:cs="宋体"/>
                <w:sz w:val="24"/>
              </w:rPr>
            </w:pPr>
          </w:p>
        </w:tc>
        <w:tc>
          <w:tcPr>
            <w:tcW w:w="977" w:type="dxa"/>
            <w:gridSpan w:val="2"/>
            <w:tcBorders>
              <w:left w:val="single" w:color="auto" w:sz="4" w:space="0"/>
              <w:bottom w:val="single" w:color="auto" w:sz="4" w:space="0"/>
              <w:right w:val="single" w:color="auto" w:sz="4" w:space="0"/>
            </w:tcBorders>
            <w:vAlign w:val="center"/>
          </w:tcPr>
          <w:p w14:paraId="6D26FAA2">
            <w:pPr>
              <w:jc w:val="center"/>
              <w:rPr>
                <w:rFonts w:ascii="仿宋" w:hAnsi="仿宋" w:eastAsia="仿宋" w:cs="宋体"/>
                <w:sz w:val="24"/>
              </w:rPr>
            </w:pPr>
            <w:r>
              <w:rPr>
                <w:rFonts w:hint="eastAsia" w:ascii="仿宋" w:hAnsi="仿宋" w:eastAsia="仿宋" w:cs="宋体"/>
                <w:sz w:val="24"/>
              </w:rPr>
              <w:t>性别</w:t>
            </w:r>
          </w:p>
        </w:tc>
        <w:tc>
          <w:tcPr>
            <w:tcW w:w="558" w:type="dxa"/>
            <w:tcBorders>
              <w:left w:val="single" w:color="auto" w:sz="4" w:space="0"/>
              <w:bottom w:val="single" w:color="auto" w:sz="4" w:space="0"/>
              <w:right w:val="single" w:color="auto" w:sz="4" w:space="0"/>
            </w:tcBorders>
            <w:vAlign w:val="center"/>
          </w:tcPr>
          <w:p w14:paraId="6ABEA6AD">
            <w:pPr>
              <w:jc w:val="center"/>
              <w:rPr>
                <w:rFonts w:ascii="仿宋" w:hAnsi="仿宋" w:eastAsia="仿宋" w:cs="宋体"/>
                <w:sz w:val="24"/>
              </w:rPr>
            </w:pPr>
          </w:p>
        </w:tc>
        <w:tc>
          <w:tcPr>
            <w:tcW w:w="1257" w:type="dxa"/>
            <w:tcBorders>
              <w:left w:val="single" w:color="auto" w:sz="4" w:space="0"/>
              <w:bottom w:val="single" w:color="auto" w:sz="4" w:space="0"/>
              <w:right w:val="single" w:color="auto" w:sz="4" w:space="0"/>
            </w:tcBorders>
            <w:vAlign w:val="center"/>
          </w:tcPr>
          <w:p w14:paraId="6109B8F8">
            <w:pPr>
              <w:jc w:val="center"/>
              <w:rPr>
                <w:rFonts w:ascii="仿宋" w:hAnsi="仿宋" w:eastAsia="仿宋" w:cs="宋体"/>
                <w:sz w:val="24"/>
              </w:rPr>
            </w:pPr>
            <w:r>
              <w:rPr>
                <w:rFonts w:hint="eastAsia" w:ascii="仿宋" w:hAnsi="仿宋" w:eastAsia="仿宋" w:cs="宋体"/>
                <w:sz w:val="24"/>
              </w:rPr>
              <w:t>身份证号</w:t>
            </w:r>
          </w:p>
        </w:tc>
        <w:tc>
          <w:tcPr>
            <w:tcW w:w="2657" w:type="dxa"/>
            <w:tcBorders>
              <w:left w:val="single" w:color="auto" w:sz="4" w:space="0"/>
              <w:bottom w:val="single" w:color="auto" w:sz="4" w:space="0"/>
            </w:tcBorders>
            <w:vAlign w:val="center"/>
          </w:tcPr>
          <w:p w14:paraId="3D767492">
            <w:pPr>
              <w:rPr>
                <w:rFonts w:ascii="仿宋" w:hAnsi="仿宋" w:eastAsia="仿宋" w:cs="宋体"/>
                <w:sz w:val="24"/>
              </w:rPr>
            </w:pPr>
          </w:p>
        </w:tc>
      </w:tr>
      <w:tr w14:paraId="7BCAE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677" w:type="dxa"/>
            <w:vMerge w:val="continue"/>
          </w:tcPr>
          <w:p w14:paraId="03988915">
            <w:pPr>
              <w:rPr>
                <w:rFonts w:ascii="仿宋" w:hAnsi="仿宋" w:eastAsia="仿宋" w:cs="宋体"/>
                <w:sz w:val="24"/>
              </w:rPr>
            </w:pPr>
          </w:p>
        </w:tc>
        <w:tc>
          <w:tcPr>
            <w:tcW w:w="1257" w:type="dxa"/>
            <w:tcBorders>
              <w:top w:val="single" w:color="auto" w:sz="4" w:space="0"/>
              <w:right w:val="single" w:color="auto" w:sz="4" w:space="0"/>
            </w:tcBorders>
            <w:vAlign w:val="center"/>
          </w:tcPr>
          <w:p w14:paraId="5AE8AF59">
            <w:pPr>
              <w:jc w:val="center"/>
              <w:rPr>
                <w:rFonts w:ascii="仿宋" w:hAnsi="仿宋" w:eastAsia="仿宋" w:cs="宋体"/>
                <w:sz w:val="24"/>
              </w:rPr>
            </w:pPr>
            <w:r>
              <w:rPr>
                <w:rFonts w:hint="eastAsia" w:ascii="仿宋" w:hAnsi="仿宋" w:eastAsia="仿宋" w:cs="宋体"/>
                <w:sz w:val="24"/>
              </w:rPr>
              <w:t>在籍学校</w:t>
            </w:r>
          </w:p>
        </w:tc>
        <w:tc>
          <w:tcPr>
            <w:tcW w:w="2094" w:type="dxa"/>
            <w:gridSpan w:val="3"/>
            <w:tcBorders>
              <w:top w:val="single" w:color="auto" w:sz="4" w:space="0"/>
              <w:right w:val="single" w:color="auto" w:sz="4" w:space="0"/>
            </w:tcBorders>
            <w:vAlign w:val="center"/>
          </w:tcPr>
          <w:p w14:paraId="55E8A8AB">
            <w:pPr>
              <w:jc w:val="center"/>
              <w:rPr>
                <w:rFonts w:ascii="仿宋" w:hAnsi="仿宋" w:eastAsia="仿宋" w:cs="宋体"/>
                <w:sz w:val="24"/>
              </w:rPr>
            </w:pPr>
          </w:p>
        </w:tc>
        <w:tc>
          <w:tcPr>
            <w:tcW w:w="1815" w:type="dxa"/>
            <w:gridSpan w:val="2"/>
            <w:tcBorders>
              <w:top w:val="single" w:color="auto" w:sz="4" w:space="0"/>
              <w:left w:val="single" w:color="auto" w:sz="4" w:space="0"/>
              <w:right w:val="single" w:color="auto" w:sz="4" w:space="0"/>
            </w:tcBorders>
            <w:vAlign w:val="center"/>
          </w:tcPr>
          <w:p w14:paraId="62985FEA">
            <w:pPr>
              <w:jc w:val="center"/>
              <w:rPr>
                <w:rFonts w:ascii="仿宋" w:hAnsi="仿宋" w:eastAsia="仿宋" w:cs="宋体"/>
                <w:sz w:val="24"/>
              </w:rPr>
            </w:pPr>
            <w:r>
              <w:rPr>
                <w:rFonts w:hint="eastAsia" w:ascii="仿宋" w:hAnsi="仿宋" w:eastAsia="仿宋" w:cs="宋体"/>
                <w:sz w:val="24"/>
              </w:rPr>
              <w:t>注册项目</w:t>
            </w:r>
          </w:p>
        </w:tc>
        <w:tc>
          <w:tcPr>
            <w:tcW w:w="2657" w:type="dxa"/>
            <w:tcBorders>
              <w:top w:val="single" w:color="auto" w:sz="4" w:space="0"/>
              <w:left w:val="single" w:color="auto" w:sz="4" w:space="0"/>
            </w:tcBorders>
            <w:vAlign w:val="center"/>
          </w:tcPr>
          <w:p w14:paraId="1352BC90">
            <w:pPr>
              <w:rPr>
                <w:rFonts w:ascii="仿宋" w:hAnsi="仿宋" w:eastAsia="仿宋" w:cs="宋体"/>
                <w:sz w:val="24"/>
              </w:rPr>
            </w:pPr>
          </w:p>
        </w:tc>
      </w:tr>
      <w:tr w14:paraId="5664A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677" w:type="dxa"/>
            <w:vAlign w:val="center"/>
          </w:tcPr>
          <w:p w14:paraId="0C0E7852">
            <w:pPr>
              <w:jc w:val="center"/>
              <w:rPr>
                <w:rFonts w:ascii="仿宋" w:hAnsi="仿宋" w:eastAsia="仿宋" w:cs="宋体"/>
                <w:sz w:val="24"/>
              </w:rPr>
            </w:pPr>
            <w:r>
              <w:rPr>
                <w:rFonts w:hint="eastAsia" w:ascii="仿宋" w:hAnsi="仿宋" w:eastAsia="仿宋" w:cs="宋体"/>
                <w:sz w:val="24"/>
              </w:rPr>
              <w:t>变更原因</w:t>
            </w:r>
          </w:p>
        </w:tc>
        <w:tc>
          <w:tcPr>
            <w:tcW w:w="7823" w:type="dxa"/>
            <w:gridSpan w:val="7"/>
            <w:vAlign w:val="center"/>
          </w:tcPr>
          <w:p w14:paraId="43CF168E">
            <w:pPr>
              <w:jc w:val="center"/>
              <w:rPr>
                <w:rFonts w:ascii="仿宋" w:hAnsi="仿宋" w:eastAsia="仿宋" w:cs="宋体"/>
                <w:sz w:val="24"/>
              </w:rPr>
            </w:pPr>
            <w:r>
              <w:rPr>
                <w:rFonts w:hint="eastAsia" w:ascii="仿宋" w:hAnsi="仿宋" w:eastAsia="仿宋" w:cs="宋体"/>
                <w:sz w:val="24"/>
              </w:rPr>
              <w:t>升学/转学/其他</w:t>
            </w:r>
          </w:p>
          <w:p w14:paraId="5E83A342">
            <w:pPr>
              <w:jc w:val="center"/>
              <w:rPr>
                <w:rFonts w:ascii="仿宋" w:hAnsi="仿宋" w:eastAsia="仿宋" w:cs="宋体"/>
                <w:sz w:val="24"/>
              </w:rPr>
            </w:pPr>
            <w:r>
              <w:rPr>
                <w:rFonts w:hint="eastAsia" w:ascii="仿宋" w:hAnsi="仿宋" w:eastAsia="仿宋" w:cs="宋体"/>
                <w:sz w:val="24"/>
              </w:rPr>
              <w:t>（变更原因勾选一项）</w:t>
            </w:r>
          </w:p>
        </w:tc>
      </w:tr>
      <w:tr w14:paraId="7097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677" w:type="dxa"/>
            <w:vAlign w:val="center"/>
          </w:tcPr>
          <w:p w14:paraId="78741ED1">
            <w:pPr>
              <w:jc w:val="center"/>
              <w:rPr>
                <w:rFonts w:ascii="仿宋" w:hAnsi="仿宋" w:eastAsia="仿宋" w:cs="宋体"/>
                <w:sz w:val="24"/>
              </w:rPr>
            </w:pPr>
            <w:r>
              <w:rPr>
                <w:rFonts w:hint="eastAsia" w:ascii="仿宋" w:hAnsi="仿宋" w:eastAsia="仿宋" w:cs="宋体"/>
                <w:sz w:val="24"/>
              </w:rPr>
              <w:t>变更起止日期</w:t>
            </w:r>
          </w:p>
        </w:tc>
        <w:tc>
          <w:tcPr>
            <w:tcW w:w="7823" w:type="dxa"/>
            <w:gridSpan w:val="7"/>
            <w:vAlign w:val="center"/>
          </w:tcPr>
          <w:p w14:paraId="77BE6E66">
            <w:pPr>
              <w:ind w:firstLine="1200" w:firstLineChars="500"/>
              <w:jc w:val="left"/>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年</w:t>
            </w:r>
            <w:r>
              <w:rPr>
                <w:rFonts w:ascii="仿宋" w:hAnsi="仿宋" w:eastAsia="仿宋" w:cs="宋体"/>
                <w:sz w:val="24"/>
              </w:rPr>
              <w:t>1</w:t>
            </w:r>
            <w:r>
              <w:rPr>
                <w:rFonts w:hint="eastAsia" w:ascii="仿宋" w:hAnsi="仿宋" w:eastAsia="仿宋" w:cs="宋体"/>
                <w:sz w:val="24"/>
              </w:rPr>
              <w:t>月</w:t>
            </w:r>
            <w:r>
              <w:rPr>
                <w:rFonts w:ascii="仿宋" w:hAnsi="仿宋" w:eastAsia="仿宋" w:cs="宋体"/>
                <w:sz w:val="24"/>
              </w:rPr>
              <w:t>1</w:t>
            </w:r>
            <w:r>
              <w:rPr>
                <w:rFonts w:hint="eastAsia" w:ascii="仿宋" w:hAnsi="仿宋" w:eastAsia="仿宋" w:cs="宋体"/>
                <w:sz w:val="24"/>
              </w:rPr>
              <w:t xml:space="preserve">日 —— </w:t>
            </w:r>
            <w:r>
              <w:rPr>
                <w:rFonts w:hint="eastAsia" w:ascii="仿宋" w:hAnsi="仿宋" w:eastAsia="仿宋" w:cs="宋体"/>
                <w:sz w:val="24"/>
                <w:u w:val="single"/>
              </w:rPr>
              <w:t xml:space="preserve">　  　 </w:t>
            </w:r>
            <w:r>
              <w:rPr>
                <w:rFonts w:hint="eastAsia" w:ascii="仿宋" w:hAnsi="仿宋" w:eastAsia="仿宋" w:cs="宋体"/>
                <w:sz w:val="24"/>
              </w:rPr>
              <w:t>年</w:t>
            </w:r>
            <w:r>
              <w:rPr>
                <w:rFonts w:ascii="仿宋" w:hAnsi="仿宋" w:eastAsia="仿宋" w:cs="宋体"/>
                <w:sz w:val="24"/>
              </w:rPr>
              <w:t>12</w:t>
            </w:r>
            <w:r>
              <w:rPr>
                <w:rFonts w:hint="eastAsia" w:ascii="仿宋" w:hAnsi="仿宋" w:eastAsia="仿宋" w:cs="宋体"/>
                <w:sz w:val="24"/>
              </w:rPr>
              <w:t>月</w:t>
            </w:r>
            <w:r>
              <w:rPr>
                <w:rFonts w:ascii="仿宋" w:hAnsi="仿宋" w:eastAsia="仿宋" w:cs="宋体"/>
                <w:sz w:val="24"/>
              </w:rPr>
              <w:t>31</w:t>
            </w:r>
            <w:r>
              <w:rPr>
                <w:rFonts w:hint="eastAsia" w:ascii="仿宋" w:hAnsi="仿宋" w:eastAsia="仿宋" w:cs="宋体"/>
                <w:sz w:val="24"/>
              </w:rPr>
              <w:t>日</w:t>
            </w:r>
          </w:p>
        </w:tc>
      </w:tr>
      <w:tr w14:paraId="59B7F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jc w:val="center"/>
        </w:trPr>
        <w:tc>
          <w:tcPr>
            <w:tcW w:w="1677" w:type="dxa"/>
            <w:vAlign w:val="center"/>
          </w:tcPr>
          <w:p w14:paraId="4D2D0660">
            <w:pPr>
              <w:jc w:val="center"/>
              <w:rPr>
                <w:rFonts w:ascii="仿宋" w:hAnsi="仿宋" w:eastAsia="仿宋" w:cs="宋体"/>
                <w:sz w:val="24"/>
              </w:rPr>
            </w:pPr>
            <w:r>
              <w:rPr>
                <w:rFonts w:hint="eastAsia" w:ascii="仿宋" w:hAnsi="仿宋" w:eastAsia="仿宋" w:cs="宋体"/>
                <w:sz w:val="24"/>
              </w:rPr>
              <w:t>协议内容</w:t>
            </w:r>
          </w:p>
        </w:tc>
        <w:tc>
          <w:tcPr>
            <w:tcW w:w="7823" w:type="dxa"/>
            <w:gridSpan w:val="7"/>
          </w:tcPr>
          <w:p w14:paraId="041C192D">
            <w:pPr>
              <w:rPr>
                <w:rFonts w:ascii="仿宋" w:hAnsi="仿宋" w:eastAsia="仿宋" w:cs="宋体"/>
                <w:sz w:val="24"/>
              </w:rPr>
            </w:pPr>
            <w:r>
              <w:rPr>
                <w:rFonts w:hint="eastAsia" w:ascii="仿宋" w:hAnsi="仿宋" w:eastAsia="仿宋" w:cs="宋体"/>
                <w:sz w:val="24"/>
              </w:rPr>
              <w:t>丙方运动员的带分带牌归属为运动员获得成绩当年所在注册单位，丙方运动员的输送归属为提交入队审批表当年的输送单位。</w:t>
            </w:r>
          </w:p>
          <w:p w14:paraId="296E775F">
            <w:pPr>
              <w:rPr>
                <w:rFonts w:ascii="仿宋" w:hAnsi="仿宋" w:eastAsia="仿宋" w:cs="宋体"/>
                <w:sz w:val="24"/>
              </w:rPr>
            </w:pPr>
          </w:p>
        </w:tc>
      </w:tr>
      <w:tr w14:paraId="0EED2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1677" w:type="dxa"/>
            <w:vAlign w:val="center"/>
          </w:tcPr>
          <w:p w14:paraId="2241C8F4">
            <w:pPr>
              <w:jc w:val="center"/>
              <w:rPr>
                <w:rFonts w:ascii="仿宋" w:hAnsi="仿宋" w:eastAsia="仿宋" w:cs="宋体"/>
                <w:sz w:val="24"/>
              </w:rPr>
            </w:pPr>
            <w:r>
              <w:rPr>
                <w:rFonts w:hint="eastAsia" w:ascii="仿宋" w:hAnsi="仿宋" w:eastAsia="仿宋" w:cs="宋体"/>
                <w:sz w:val="24"/>
              </w:rPr>
              <w:t>其它</w:t>
            </w:r>
          </w:p>
        </w:tc>
        <w:tc>
          <w:tcPr>
            <w:tcW w:w="7823" w:type="dxa"/>
            <w:gridSpan w:val="7"/>
          </w:tcPr>
          <w:p w14:paraId="224C2ACC">
            <w:pPr>
              <w:rPr>
                <w:rFonts w:ascii="仿宋" w:hAnsi="仿宋" w:eastAsia="仿宋" w:cs="宋体"/>
                <w:sz w:val="24"/>
              </w:rPr>
            </w:pPr>
            <w:r>
              <w:rPr>
                <w:rFonts w:hint="eastAsia" w:ascii="仿宋" w:hAnsi="仿宋" w:eastAsia="仿宋" w:cs="宋体"/>
                <w:sz w:val="24"/>
              </w:rPr>
              <w:t>1.本协议经三方代表签字（盖章），一式</w:t>
            </w:r>
            <w:r>
              <w:rPr>
                <w:rFonts w:ascii="仿宋" w:hAnsi="仿宋" w:eastAsia="仿宋" w:cs="宋体"/>
                <w:sz w:val="24"/>
              </w:rPr>
              <w:t>3</w:t>
            </w:r>
            <w:r>
              <w:rPr>
                <w:rFonts w:hint="eastAsia" w:ascii="仿宋" w:hAnsi="仿宋" w:eastAsia="仿宋" w:cs="宋体"/>
                <w:sz w:val="24"/>
              </w:rPr>
              <w:t>份，甲、乙、丙三方各执1份，并将电子扫描件上传至上海市棋牌项目青少年运动员管理系统备案后自动生效。</w:t>
            </w:r>
          </w:p>
          <w:p w14:paraId="44F2C134">
            <w:pPr>
              <w:rPr>
                <w:rFonts w:ascii="仿宋" w:hAnsi="仿宋" w:eastAsia="仿宋" w:cs="宋体"/>
                <w:sz w:val="24"/>
              </w:rPr>
            </w:pPr>
            <w:r>
              <w:rPr>
                <w:rFonts w:hint="eastAsia" w:ascii="仿宋" w:hAnsi="仿宋" w:eastAsia="仿宋" w:cs="宋体"/>
                <w:sz w:val="24"/>
              </w:rPr>
              <w:t>2.以上未尽事宜，经甲、乙、丙三方协商解决。</w:t>
            </w:r>
          </w:p>
        </w:tc>
      </w:tr>
      <w:tr w14:paraId="0DC2A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7" w:hRule="atLeast"/>
          <w:jc w:val="center"/>
        </w:trPr>
        <w:tc>
          <w:tcPr>
            <w:tcW w:w="4750" w:type="dxa"/>
            <w:gridSpan w:val="4"/>
          </w:tcPr>
          <w:p w14:paraId="7DB8F589">
            <w:pPr>
              <w:ind w:firstLine="1440" w:firstLineChars="600"/>
              <w:rPr>
                <w:rFonts w:ascii="仿宋" w:hAnsi="仿宋" w:eastAsia="仿宋" w:cs="宋体"/>
                <w:sz w:val="24"/>
              </w:rPr>
            </w:pPr>
          </w:p>
          <w:p w14:paraId="045F5C2E">
            <w:pPr>
              <w:ind w:firstLine="304" w:firstLineChars="127"/>
              <w:rPr>
                <w:rFonts w:ascii="仿宋" w:hAnsi="仿宋" w:eastAsia="仿宋" w:cs="宋体"/>
                <w:sz w:val="24"/>
              </w:rPr>
            </w:pPr>
            <w:r>
              <w:rPr>
                <w:rFonts w:hint="eastAsia" w:ascii="仿宋" w:hAnsi="仿宋" w:eastAsia="仿宋" w:cs="宋体"/>
                <w:sz w:val="24"/>
              </w:rPr>
              <w:t xml:space="preserve">甲方签章：     </w:t>
            </w:r>
          </w:p>
          <w:p w14:paraId="309DAFC2">
            <w:pPr>
              <w:ind w:firstLine="446" w:firstLineChars="186"/>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 xml:space="preserve"> </w:t>
            </w:r>
          </w:p>
          <w:p w14:paraId="68694C3F">
            <w:pPr>
              <w:ind w:firstLine="446" w:firstLineChars="186"/>
              <w:rPr>
                <w:rFonts w:ascii="仿宋" w:hAnsi="仿宋" w:eastAsia="仿宋" w:cs="宋体"/>
                <w:sz w:val="24"/>
              </w:rPr>
            </w:pPr>
          </w:p>
          <w:p w14:paraId="2E211AED">
            <w:pPr>
              <w:ind w:firstLine="446" w:firstLineChars="186"/>
              <w:rPr>
                <w:rFonts w:ascii="仿宋" w:hAnsi="仿宋" w:eastAsia="仿宋" w:cs="宋体"/>
                <w:sz w:val="24"/>
              </w:rPr>
            </w:pPr>
          </w:p>
          <w:p w14:paraId="20E7A1EE">
            <w:pPr>
              <w:ind w:firstLine="2289" w:firstLineChars="954"/>
              <w:rPr>
                <w:rFonts w:ascii="仿宋" w:hAnsi="仿宋" w:eastAsia="仿宋" w:cs="宋体"/>
                <w:sz w:val="24"/>
              </w:rPr>
            </w:pPr>
            <w:r>
              <w:rPr>
                <w:rFonts w:hint="eastAsia" w:ascii="仿宋" w:hAnsi="仿宋" w:eastAsia="仿宋" w:cs="宋体"/>
                <w:sz w:val="24"/>
              </w:rPr>
              <w:t xml:space="preserve">年 </w:t>
            </w:r>
            <w:r>
              <w:rPr>
                <w:rFonts w:ascii="仿宋" w:hAnsi="仿宋" w:eastAsia="仿宋" w:cs="宋体"/>
                <w:sz w:val="24"/>
              </w:rPr>
              <w:t xml:space="preserve"> </w:t>
            </w:r>
            <w:r>
              <w:rPr>
                <w:rFonts w:hint="eastAsia" w:ascii="仿宋" w:hAnsi="仿宋" w:eastAsia="仿宋" w:cs="宋体"/>
                <w:sz w:val="24"/>
              </w:rPr>
              <w:t xml:space="preserve">  月   日</w:t>
            </w:r>
          </w:p>
        </w:tc>
        <w:tc>
          <w:tcPr>
            <w:tcW w:w="4750" w:type="dxa"/>
            <w:gridSpan w:val="4"/>
          </w:tcPr>
          <w:p w14:paraId="376F1FE3">
            <w:pPr>
              <w:rPr>
                <w:rFonts w:ascii="仿宋" w:hAnsi="仿宋" w:eastAsia="仿宋" w:cs="宋体"/>
                <w:sz w:val="24"/>
              </w:rPr>
            </w:pPr>
          </w:p>
          <w:p w14:paraId="67525504">
            <w:pPr>
              <w:ind w:left="244" w:leftChars="116"/>
              <w:rPr>
                <w:rFonts w:ascii="仿宋" w:hAnsi="仿宋" w:eastAsia="仿宋" w:cs="宋体"/>
                <w:sz w:val="24"/>
              </w:rPr>
            </w:pPr>
            <w:r>
              <w:rPr>
                <w:rFonts w:hint="eastAsia" w:ascii="仿宋" w:hAnsi="仿宋" w:eastAsia="仿宋" w:cs="宋体"/>
                <w:sz w:val="24"/>
              </w:rPr>
              <w:t>乙方签章：</w:t>
            </w:r>
          </w:p>
          <w:p w14:paraId="3FB0E23F">
            <w:pPr>
              <w:rPr>
                <w:rFonts w:ascii="仿宋" w:hAnsi="仿宋" w:eastAsia="仿宋" w:cs="宋体"/>
                <w:sz w:val="24"/>
              </w:rPr>
            </w:pPr>
          </w:p>
          <w:p w14:paraId="2B068B1D">
            <w:pPr>
              <w:rPr>
                <w:rFonts w:ascii="仿宋" w:hAnsi="仿宋" w:eastAsia="仿宋" w:cs="宋体"/>
                <w:sz w:val="24"/>
              </w:rPr>
            </w:pPr>
          </w:p>
          <w:p w14:paraId="65FA3A99">
            <w:pPr>
              <w:ind w:left="2371" w:leftChars="1129" w:firstLine="960" w:firstLineChars="400"/>
              <w:rPr>
                <w:rFonts w:ascii="仿宋" w:hAnsi="仿宋" w:eastAsia="仿宋" w:cs="宋体"/>
                <w:sz w:val="24"/>
              </w:rPr>
            </w:pPr>
            <w:r>
              <w:rPr>
                <w:rFonts w:hint="eastAsia" w:ascii="仿宋" w:hAnsi="仿宋" w:eastAsia="仿宋" w:cs="宋体"/>
                <w:sz w:val="24"/>
              </w:rPr>
              <w:t xml:space="preserve">                                年  </w:t>
            </w:r>
            <w:r>
              <w:rPr>
                <w:rFonts w:ascii="仿宋" w:hAnsi="仿宋" w:eastAsia="仿宋" w:cs="宋体"/>
                <w:sz w:val="24"/>
              </w:rPr>
              <w:t xml:space="preserve"> </w:t>
            </w:r>
            <w:r>
              <w:rPr>
                <w:rFonts w:hint="eastAsia" w:ascii="仿宋" w:hAnsi="仿宋" w:eastAsia="仿宋" w:cs="宋体"/>
                <w:sz w:val="24"/>
              </w:rPr>
              <w:t xml:space="preserve"> 月   日</w:t>
            </w:r>
          </w:p>
        </w:tc>
      </w:tr>
      <w:tr w14:paraId="04C6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7" w:hRule="atLeast"/>
          <w:jc w:val="center"/>
        </w:trPr>
        <w:tc>
          <w:tcPr>
            <w:tcW w:w="9500" w:type="dxa"/>
            <w:gridSpan w:val="8"/>
            <w:tcBorders>
              <w:bottom w:val="single" w:color="auto" w:sz="4" w:space="0"/>
            </w:tcBorders>
          </w:tcPr>
          <w:p w14:paraId="3FB63A05">
            <w:pPr>
              <w:ind w:firstLine="446" w:firstLineChars="186"/>
              <w:rPr>
                <w:rFonts w:ascii="仿宋" w:hAnsi="仿宋" w:eastAsia="仿宋" w:cs="宋体"/>
                <w:sz w:val="24"/>
              </w:rPr>
            </w:pPr>
          </w:p>
          <w:p w14:paraId="332095C7">
            <w:pPr>
              <w:ind w:firstLine="304" w:firstLineChars="127"/>
              <w:rPr>
                <w:rFonts w:ascii="仿宋" w:hAnsi="仿宋" w:eastAsia="仿宋" w:cs="宋体"/>
                <w:sz w:val="24"/>
              </w:rPr>
            </w:pPr>
            <w:r>
              <w:rPr>
                <w:rFonts w:hint="eastAsia" w:ascii="仿宋" w:hAnsi="仿宋" w:eastAsia="仿宋" w:cs="宋体"/>
                <w:sz w:val="24"/>
              </w:rPr>
              <w:t>丙方运动员的法定监护人签字和指纹印：</w:t>
            </w:r>
          </w:p>
          <w:p w14:paraId="71FB855F">
            <w:pPr>
              <w:ind w:firstLine="1440" w:firstLineChars="600"/>
              <w:rPr>
                <w:rFonts w:ascii="仿宋" w:hAnsi="仿宋" w:eastAsia="仿宋" w:cs="宋体"/>
                <w:sz w:val="24"/>
              </w:rPr>
            </w:pPr>
          </w:p>
          <w:p w14:paraId="6373CFDF">
            <w:pPr>
              <w:ind w:firstLine="1440" w:firstLineChars="600"/>
              <w:rPr>
                <w:rFonts w:ascii="仿宋" w:hAnsi="仿宋" w:eastAsia="仿宋" w:cs="宋体"/>
                <w:sz w:val="24"/>
              </w:rPr>
            </w:pPr>
          </w:p>
          <w:p w14:paraId="332F9459">
            <w:pPr>
              <w:ind w:firstLine="2289" w:firstLineChars="954"/>
              <w:rPr>
                <w:rFonts w:ascii="仿宋" w:hAnsi="仿宋" w:eastAsia="仿宋" w:cs="宋体"/>
                <w:sz w:val="24"/>
              </w:rPr>
            </w:pPr>
            <w:r>
              <w:rPr>
                <w:rFonts w:hint="eastAsia" w:ascii="仿宋" w:hAnsi="仿宋" w:eastAsia="仿宋" w:cs="宋体"/>
                <w:sz w:val="24"/>
              </w:rPr>
              <w:t>年　 月 　日</w:t>
            </w:r>
          </w:p>
        </w:tc>
      </w:tr>
    </w:tbl>
    <w:p w14:paraId="2BE2C7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CF"/>
    <w:rsid w:val="001336F1"/>
    <w:rsid w:val="001748F9"/>
    <w:rsid w:val="003275BE"/>
    <w:rsid w:val="00364358"/>
    <w:rsid w:val="00A1726E"/>
    <w:rsid w:val="00AE1FBC"/>
    <w:rsid w:val="00C505CF"/>
    <w:rsid w:val="00C77EFB"/>
    <w:rsid w:val="00DF01A7"/>
    <w:rsid w:val="00FD6968"/>
    <w:rsid w:val="48B4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342</Words>
  <Characters>421</Characters>
  <Lines>4</Lines>
  <Paragraphs>1</Paragraphs>
  <TotalTime>1</TotalTime>
  <ScaleCrop>false</ScaleCrop>
  <LinksUpToDate>false</LinksUpToDate>
  <CharactersWithSpaces>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2023-12-14T08:18:00Z</dcterms:created>
  <dc:creator>zhaobing</dc:creator>
  <cp:lastModifiedBy>Jinji-Kikko</cp:lastModifiedBy>
  <dcterms:modified xsi:type="dcterms:W3CDTF">2024-12-11T01:45:48Z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FE7ED125A0FC4539A47301F8113F7514_13</vt:lpwstr>
  </property>
</Properties>
</file>